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DBE39" w14:textId="77777777" w:rsidR="00810740" w:rsidRDefault="001B3AE7" w:rsidP="00ED2F88">
      <w:pPr>
        <w:spacing w:after="0" w:line="240" w:lineRule="auto"/>
        <w:jc w:val="center"/>
        <w:rPr>
          <w:b/>
          <w:sz w:val="32"/>
          <w:szCs w:val="32"/>
        </w:rPr>
      </w:pPr>
      <w:r w:rsidRPr="00ED2F88">
        <w:rPr>
          <w:b/>
          <w:sz w:val="32"/>
          <w:szCs w:val="32"/>
        </w:rPr>
        <w:t>PRIHLÁSENIE PSA DO EVIDENCIE</w:t>
      </w:r>
    </w:p>
    <w:p w14:paraId="046783F3" w14:textId="77777777" w:rsidR="006D2AF1" w:rsidRDefault="006D2AF1" w:rsidP="00ED2F88">
      <w:pPr>
        <w:spacing w:after="0" w:line="240" w:lineRule="auto"/>
        <w:rPr>
          <w:b/>
        </w:rPr>
      </w:pPr>
    </w:p>
    <w:p w14:paraId="123DC2B1" w14:textId="77777777" w:rsidR="001B3AE7" w:rsidRDefault="001B3AE7" w:rsidP="00ED2F88">
      <w:pPr>
        <w:spacing w:after="0" w:line="240" w:lineRule="auto"/>
        <w:rPr>
          <w:b/>
        </w:rPr>
      </w:pPr>
    </w:p>
    <w:p w14:paraId="6662C9BA" w14:textId="77777777" w:rsidR="00613294" w:rsidRDefault="00613294" w:rsidP="00613294">
      <w:pPr>
        <w:spacing w:after="120" w:line="240" w:lineRule="auto"/>
        <w:rPr>
          <w:b/>
        </w:rPr>
      </w:pPr>
      <w:r>
        <w:rPr>
          <w:b/>
        </w:rPr>
        <w:t>DRŽITEĽ PSA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613294" w:rsidRPr="00613294" w14:paraId="39EB020C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76E1E512" w14:textId="77777777" w:rsidR="00613294" w:rsidRPr="00613294" w:rsidRDefault="00613294" w:rsidP="00613294">
            <w:pPr>
              <w:rPr>
                <w:sz w:val="20"/>
                <w:szCs w:val="20"/>
              </w:rPr>
            </w:pPr>
            <w:r w:rsidRPr="00613294">
              <w:rPr>
                <w:sz w:val="20"/>
                <w:szCs w:val="20"/>
              </w:rPr>
              <w:t>Meno a priezvisko (názov organizácie)</w:t>
            </w:r>
          </w:p>
        </w:tc>
        <w:sdt>
          <w:sdtPr>
            <w:rPr>
              <w:b/>
              <w:sz w:val="20"/>
              <w:szCs w:val="20"/>
            </w:rPr>
            <w:id w:val="-1891189669"/>
            <w:placeholder>
              <w:docPart w:val="CE82E7F80B124A7E880F6FC9F0269BF6"/>
            </w:placeholder>
            <w:showingPlcHdr/>
          </w:sdtPr>
          <w:sdtContent>
            <w:bookmarkStart w:id="0" w:name="_GoBack" w:displacedByCustomXml="prev"/>
            <w:tc>
              <w:tcPr>
                <w:tcW w:w="5812" w:type="dxa"/>
                <w:vAlign w:val="center"/>
              </w:tcPr>
              <w:p w14:paraId="531DD115" w14:textId="319C661E" w:rsidR="00613294" w:rsidRPr="00C90843" w:rsidRDefault="002011AA" w:rsidP="00613294">
                <w:pPr>
                  <w:rPr>
                    <w:b/>
                    <w:sz w:val="20"/>
                    <w:szCs w:val="20"/>
                  </w:rPr>
                </w:pPr>
                <w:r w:rsidRPr="000A65C8">
                  <w:rPr>
                    <w:rStyle w:val="Zstupntext"/>
                  </w:rPr>
                  <w:t>Kliknite alebo ťuknite sem a zadajte text.</w:t>
                </w:r>
              </w:p>
            </w:tc>
            <w:bookmarkEnd w:id="0" w:displacedByCustomXml="next"/>
          </w:sdtContent>
        </w:sdt>
      </w:tr>
      <w:tr w:rsidR="00613294" w:rsidRPr="00613294" w14:paraId="3D43D457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07BA6406" w14:textId="77777777" w:rsidR="00613294" w:rsidRPr="00613294" w:rsidRDefault="00613294" w:rsidP="00613294">
            <w:pPr>
              <w:rPr>
                <w:sz w:val="20"/>
                <w:szCs w:val="20"/>
              </w:rPr>
            </w:pPr>
            <w:r w:rsidRPr="00613294">
              <w:rPr>
                <w:sz w:val="20"/>
                <w:szCs w:val="20"/>
              </w:rPr>
              <w:t>Adresa trvalého pobytu</w:t>
            </w:r>
            <w:r>
              <w:rPr>
                <w:sz w:val="20"/>
                <w:szCs w:val="20"/>
              </w:rPr>
              <w:t xml:space="preserve"> (sídlo organizácie)</w:t>
            </w:r>
          </w:p>
        </w:tc>
        <w:sdt>
          <w:sdtPr>
            <w:rPr>
              <w:b/>
              <w:sz w:val="20"/>
              <w:szCs w:val="20"/>
            </w:rPr>
            <w:id w:val="-1630773354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149BEF9B" w14:textId="2C87FACA" w:rsidR="00613294" w:rsidRPr="00C90843" w:rsidRDefault="000041E0" w:rsidP="00613294">
                <w:pPr>
                  <w:rPr>
                    <w:b/>
                    <w:sz w:val="20"/>
                    <w:szCs w:val="20"/>
                  </w:rPr>
                </w:pPr>
                <w:r w:rsidRPr="000A65C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13294" w:rsidRPr="00613294" w14:paraId="7ED6E4D7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6E35EEEF" w14:textId="77777777" w:rsidR="00613294" w:rsidRDefault="00615A59" w:rsidP="00613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13294" w:rsidRPr="00613294">
              <w:rPr>
                <w:sz w:val="20"/>
                <w:szCs w:val="20"/>
              </w:rPr>
              <w:t>miestnenie chovného priestoru</w:t>
            </w:r>
          </w:p>
          <w:p w14:paraId="261C4528" w14:textId="77777777" w:rsidR="00613294" w:rsidRPr="00613294" w:rsidRDefault="00613294" w:rsidP="00613294">
            <w:pPr>
              <w:rPr>
                <w:sz w:val="16"/>
                <w:szCs w:val="16"/>
              </w:rPr>
            </w:pPr>
            <w:r w:rsidRPr="00613294">
              <w:rPr>
                <w:sz w:val="16"/>
                <w:szCs w:val="16"/>
              </w:rPr>
              <w:t>(ak sa nezhoduje s miestom trvalého pobytu držiteľa psa)</w:t>
            </w:r>
          </w:p>
        </w:tc>
        <w:sdt>
          <w:sdtPr>
            <w:rPr>
              <w:b/>
              <w:sz w:val="20"/>
              <w:szCs w:val="20"/>
            </w:rPr>
            <w:id w:val="1512491758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2595CC9A" w14:textId="3D78595C" w:rsidR="00613294" w:rsidRPr="00C90843" w:rsidRDefault="000041E0" w:rsidP="00613294">
                <w:pPr>
                  <w:rPr>
                    <w:b/>
                    <w:sz w:val="20"/>
                    <w:szCs w:val="20"/>
                  </w:rPr>
                </w:pPr>
                <w:r w:rsidRPr="000A65C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15161574" w14:textId="77777777" w:rsidR="00D35B6C" w:rsidRDefault="00D35B6C" w:rsidP="00ED2F88">
      <w:pPr>
        <w:spacing w:after="0" w:line="240" w:lineRule="auto"/>
        <w:rPr>
          <w:b/>
        </w:rPr>
      </w:pPr>
    </w:p>
    <w:p w14:paraId="0B41B4AC" w14:textId="77777777" w:rsidR="00613294" w:rsidRDefault="00613294" w:rsidP="00613294">
      <w:pPr>
        <w:spacing w:after="120" w:line="240" w:lineRule="auto"/>
        <w:rPr>
          <w:b/>
        </w:rPr>
      </w:pPr>
      <w:r>
        <w:rPr>
          <w:b/>
        </w:rPr>
        <w:t xml:space="preserve">ÚDAJE </w:t>
      </w:r>
      <w:r w:rsidR="006D2AF1">
        <w:rPr>
          <w:b/>
        </w:rPr>
        <w:t>O</w:t>
      </w:r>
      <w:r>
        <w:rPr>
          <w:b/>
        </w:rPr>
        <w:t xml:space="preserve"> PSOVI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613294" w:rsidRPr="00613294" w14:paraId="7B9B177C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72BCE06E" w14:textId="77777777" w:rsidR="00613294" w:rsidRPr="00613294" w:rsidRDefault="00613294" w:rsidP="00DC4991">
            <w:pPr>
              <w:rPr>
                <w:sz w:val="20"/>
                <w:szCs w:val="20"/>
              </w:rPr>
            </w:pPr>
            <w:r w:rsidRPr="00613294">
              <w:rPr>
                <w:sz w:val="20"/>
                <w:szCs w:val="20"/>
              </w:rPr>
              <w:t xml:space="preserve">Meno </w:t>
            </w:r>
          </w:p>
        </w:tc>
        <w:sdt>
          <w:sdtPr>
            <w:rPr>
              <w:b/>
              <w:sz w:val="20"/>
              <w:szCs w:val="20"/>
            </w:rPr>
            <w:id w:val="-264308648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52FAD3C5" w14:textId="52A817EA" w:rsidR="00613294" w:rsidRPr="00C90843" w:rsidRDefault="000041E0" w:rsidP="00DC4991">
                <w:pPr>
                  <w:rPr>
                    <w:b/>
                    <w:sz w:val="20"/>
                    <w:szCs w:val="20"/>
                  </w:rPr>
                </w:pPr>
                <w:r w:rsidRPr="000A65C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D2AF1" w:rsidRPr="00613294" w14:paraId="74EAC99A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07E0F7F8" w14:textId="77777777" w:rsidR="006D2AF1" w:rsidRPr="00613294" w:rsidRDefault="00C90843" w:rsidP="006D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Rasa</w:t>
            </w:r>
          </w:p>
        </w:tc>
        <w:sdt>
          <w:sdtPr>
            <w:rPr>
              <w:b/>
              <w:sz w:val="20"/>
              <w:szCs w:val="20"/>
            </w:rPr>
            <w:id w:val="-1731758237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5C95ABC0" w14:textId="3C1F19C3" w:rsidR="006D2AF1" w:rsidRPr="00C90843" w:rsidRDefault="000041E0" w:rsidP="00DC4991">
                <w:pPr>
                  <w:rPr>
                    <w:b/>
                    <w:sz w:val="20"/>
                    <w:szCs w:val="20"/>
                  </w:rPr>
                </w:pPr>
                <w:r w:rsidRPr="000A65C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13294" w:rsidRPr="00613294" w14:paraId="12F2DA4E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6E450584" w14:textId="77777777" w:rsidR="00613294" w:rsidRPr="00613294" w:rsidRDefault="00C90843" w:rsidP="00DC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Farba</w:t>
            </w:r>
          </w:p>
        </w:tc>
        <w:sdt>
          <w:sdtPr>
            <w:rPr>
              <w:b/>
              <w:sz w:val="20"/>
              <w:szCs w:val="20"/>
            </w:rPr>
            <w:id w:val="367107229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68F17A6F" w14:textId="4D8B0F3D" w:rsidR="00613294" w:rsidRPr="00C90843" w:rsidRDefault="000041E0" w:rsidP="00DC4991">
                <w:pPr>
                  <w:rPr>
                    <w:b/>
                    <w:sz w:val="20"/>
                    <w:szCs w:val="20"/>
                  </w:rPr>
                </w:pPr>
                <w:r w:rsidRPr="000A65C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13294" w:rsidRPr="00613294" w14:paraId="60E4D344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09AD9DFC" w14:textId="77777777" w:rsidR="00613294" w:rsidRPr="00613294" w:rsidRDefault="00C90843" w:rsidP="00DC4991">
            <w:pPr>
              <w:rPr>
                <w:sz w:val="20"/>
                <w:szCs w:val="20"/>
              </w:rPr>
            </w:pPr>
            <w:r w:rsidRPr="006D2AF1">
              <w:rPr>
                <w:sz w:val="20"/>
                <w:szCs w:val="20"/>
              </w:rPr>
              <w:t>Pohlavie</w:t>
            </w:r>
          </w:p>
        </w:tc>
        <w:sdt>
          <w:sdtPr>
            <w:rPr>
              <w:b/>
              <w:sz w:val="20"/>
              <w:szCs w:val="20"/>
            </w:rPr>
            <w:id w:val="-2106797503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64927023" w14:textId="38F94371" w:rsidR="00613294" w:rsidRPr="00C90843" w:rsidRDefault="000041E0" w:rsidP="00DC4991">
                <w:pPr>
                  <w:rPr>
                    <w:b/>
                    <w:sz w:val="20"/>
                    <w:szCs w:val="20"/>
                  </w:rPr>
                </w:pPr>
                <w:r w:rsidRPr="000A65C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C90843" w:rsidRPr="00613294" w14:paraId="43FEE35F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4589CEC4" w14:textId="77777777" w:rsidR="00C90843" w:rsidRDefault="00C90843" w:rsidP="00C90843">
            <w:pPr>
              <w:rPr>
                <w:sz w:val="20"/>
                <w:szCs w:val="20"/>
              </w:rPr>
            </w:pPr>
            <w:r w:rsidRPr="00C90843">
              <w:rPr>
                <w:sz w:val="20"/>
                <w:szCs w:val="20"/>
              </w:rPr>
              <w:t>Číslo čipu alebo tetovacie číslo</w:t>
            </w:r>
          </w:p>
        </w:tc>
        <w:sdt>
          <w:sdtPr>
            <w:rPr>
              <w:b/>
              <w:sz w:val="20"/>
              <w:szCs w:val="20"/>
            </w:rPr>
            <w:id w:val="60532413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52CE00BB" w14:textId="0460DF3F" w:rsidR="00C90843" w:rsidRPr="00C90843" w:rsidRDefault="000041E0" w:rsidP="00C90843">
                <w:pPr>
                  <w:rPr>
                    <w:b/>
                    <w:sz w:val="20"/>
                    <w:szCs w:val="20"/>
                  </w:rPr>
                </w:pPr>
                <w:r w:rsidRPr="000A65C8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24657A65" w14:textId="77777777" w:rsidR="006D2AF1" w:rsidRDefault="006D2AF1"/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6D2AF1" w:rsidRPr="00613294" w14:paraId="595A0B0F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64154816" w14:textId="77777777" w:rsidR="006D2AF1" w:rsidRDefault="006D2AF1" w:rsidP="00DC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evidencie</w:t>
            </w:r>
            <w:r w:rsidR="00A5657D">
              <w:rPr>
                <w:sz w:val="20"/>
                <w:szCs w:val="20"/>
              </w:rPr>
              <w:t xml:space="preserve"> </w:t>
            </w:r>
            <w:r w:rsidR="00A5657D" w:rsidRPr="00A5657D">
              <w:rPr>
                <w:sz w:val="16"/>
                <w:szCs w:val="16"/>
              </w:rPr>
              <w:t>(vyplní obec)</w:t>
            </w:r>
          </w:p>
        </w:tc>
        <w:tc>
          <w:tcPr>
            <w:tcW w:w="5812" w:type="dxa"/>
            <w:vAlign w:val="center"/>
          </w:tcPr>
          <w:p w14:paraId="1F7B5434" w14:textId="77777777" w:rsidR="006D2AF1" w:rsidRPr="00C90843" w:rsidRDefault="006D2AF1" w:rsidP="00DC4991">
            <w:pPr>
              <w:rPr>
                <w:b/>
                <w:sz w:val="20"/>
                <w:szCs w:val="20"/>
              </w:rPr>
            </w:pPr>
          </w:p>
        </w:tc>
      </w:tr>
      <w:tr w:rsidR="006D2AF1" w:rsidRPr="00613294" w14:paraId="40D70F08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6E6712D1" w14:textId="77777777" w:rsidR="006D2AF1" w:rsidRDefault="006D2AF1" w:rsidP="00DC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evidenčnej známky</w:t>
            </w:r>
            <w:r w:rsidR="00A5657D">
              <w:rPr>
                <w:sz w:val="20"/>
                <w:szCs w:val="20"/>
              </w:rPr>
              <w:t xml:space="preserve"> </w:t>
            </w:r>
            <w:r w:rsidR="00A5657D" w:rsidRPr="00A5657D">
              <w:rPr>
                <w:sz w:val="16"/>
                <w:szCs w:val="16"/>
              </w:rPr>
              <w:t>(vyplní obec)</w:t>
            </w:r>
          </w:p>
        </w:tc>
        <w:tc>
          <w:tcPr>
            <w:tcW w:w="5812" w:type="dxa"/>
            <w:vAlign w:val="center"/>
          </w:tcPr>
          <w:p w14:paraId="0349CA00" w14:textId="77777777" w:rsidR="006D2AF1" w:rsidRPr="00C90843" w:rsidRDefault="006D2AF1" w:rsidP="00DC4991">
            <w:pPr>
              <w:rPr>
                <w:b/>
                <w:sz w:val="20"/>
                <w:szCs w:val="20"/>
              </w:rPr>
            </w:pPr>
          </w:p>
        </w:tc>
      </w:tr>
    </w:tbl>
    <w:p w14:paraId="1568861F" w14:textId="77777777" w:rsidR="001B3AE7" w:rsidRDefault="001B3AE7" w:rsidP="00ED2F88">
      <w:pPr>
        <w:spacing w:after="0" w:line="240" w:lineRule="auto"/>
        <w:rPr>
          <w:b/>
        </w:rPr>
      </w:pPr>
    </w:p>
    <w:tbl>
      <w:tblPr>
        <w:tblStyle w:val="Mriekatabu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04"/>
        <w:gridCol w:w="1848"/>
        <w:gridCol w:w="3260"/>
      </w:tblGrid>
      <w:tr w:rsidR="002F53DC" w:rsidRPr="009A708E" w14:paraId="7A398FFF" w14:textId="77777777" w:rsidTr="001B3AE7">
        <w:trPr>
          <w:gridAfter w:val="2"/>
          <w:wAfter w:w="5108" w:type="dxa"/>
          <w:trHeight w:val="454"/>
        </w:trPr>
        <w:tc>
          <w:tcPr>
            <w:tcW w:w="2127" w:type="dxa"/>
            <w:vAlign w:val="bottom"/>
          </w:tcPr>
          <w:p w14:paraId="65EE0011" w14:textId="77777777" w:rsidR="002F53DC" w:rsidRPr="009A708E" w:rsidRDefault="002F53DC" w:rsidP="00615A59">
            <w:pPr>
              <w:rPr>
                <w:sz w:val="20"/>
                <w:szCs w:val="20"/>
              </w:rPr>
            </w:pPr>
            <w:r w:rsidRPr="009A708E">
              <w:rPr>
                <w:sz w:val="20"/>
                <w:szCs w:val="20"/>
              </w:rPr>
              <w:t>Vo Veľkom Orvišti dňa</w:t>
            </w:r>
          </w:p>
        </w:tc>
        <w:sdt>
          <w:sdtPr>
            <w:rPr>
              <w:b/>
              <w:sz w:val="20"/>
              <w:szCs w:val="20"/>
            </w:rPr>
            <w:id w:val="-716048081"/>
            <w:placeholder>
              <w:docPart w:val="DefaultPlaceholder_-1854013437"/>
            </w:placeholder>
            <w:date w:fullDate="2021-01-03T00:00:00Z"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2404" w:type="dxa"/>
                <w:tcBorders>
                  <w:bottom w:val="single" w:sz="4" w:space="0" w:color="auto"/>
                </w:tcBorders>
                <w:vAlign w:val="bottom"/>
              </w:tcPr>
              <w:p w14:paraId="76857DD7" w14:textId="61A77B77" w:rsidR="002F53DC" w:rsidRPr="00C90843" w:rsidRDefault="000041E0" w:rsidP="002F53D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3. 1. 2021</w:t>
                </w:r>
              </w:p>
            </w:tc>
          </w:sdtContent>
        </w:sdt>
      </w:tr>
      <w:tr w:rsidR="002F53DC" w14:paraId="3C92FA3C" w14:textId="77777777" w:rsidTr="000E638C">
        <w:tblPrEx>
          <w:tblBorders>
            <w:top w:val="single" w:sz="4" w:space="0" w:color="auto"/>
          </w:tblBorders>
        </w:tblPrEx>
        <w:trPr>
          <w:gridBefore w:val="3"/>
          <w:wBefore w:w="6379" w:type="dxa"/>
          <w:trHeight w:val="340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D562340" w14:textId="77777777" w:rsidR="002F53DC" w:rsidRPr="002F53DC" w:rsidRDefault="002F53DC" w:rsidP="002F53DC">
            <w:pPr>
              <w:jc w:val="center"/>
              <w:rPr>
                <w:sz w:val="16"/>
                <w:szCs w:val="16"/>
              </w:rPr>
            </w:pPr>
            <w:r w:rsidRPr="002F53DC">
              <w:rPr>
                <w:sz w:val="16"/>
                <w:szCs w:val="16"/>
              </w:rPr>
              <w:t>podpis držiteľa psa</w:t>
            </w:r>
          </w:p>
        </w:tc>
      </w:tr>
    </w:tbl>
    <w:p w14:paraId="6D969B2C" w14:textId="77777777" w:rsidR="000E638C" w:rsidRDefault="000E638C" w:rsidP="009A708E">
      <w:pPr>
        <w:spacing w:after="0" w:line="240" w:lineRule="auto"/>
        <w:jc w:val="both"/>
      </w:pPr>
    </w:p>
    <w:p w14:paraId="45CBDCD9" w14:textId="77777777" w:rsidR="000E638C" w:rsidRPr="000E638C" w:rsidRDefault="000E638C" w:rsidP="009A708E">
      <w:pPr>
        <w:spacing w:after="0" w:line="240" w:lineRule="auto"/>
        <w:jc w:val="both"/>
      </w:pPr>
    </w:p>
    <w:p w14:paraId="38E44008" w14:textId="77777777" w:rsidR="000E638C" w:rsidRPr="00A5657D" w:rsidRDefault="000E638C" w:rsidP="000E638C">
      <w:pPr>
        <w:spacing w:after="120" w:line="240" w:lineRule="auto"/>
        <w:jc w:val="center"/>
        <w:rPr>
          <w:b/>
        </w:rPr>
      </w:pPr>
      <w:r>
        <w:rPr>
          <w:b/>
        </w:rPr>
        <w:t>Súhlas so spracovaním osobných údajov</w:t>
      </w:r>
    </w:p>
    <w:p w14:paraId="27794C86" w14:textId="77777777" w:rsidR="00F234E2" w:rsidRDefault="00F234E2" w:rsidP="009A708E">
      <w:pPr>
        <w:spacing w:after="0" w:line="240" w:lineRule="auto"/>
        <w:jc w:val="both"/>
      </w:pPr>
      <w:r w:rsidRPr="00F234E2">
        <w:rPr>
          <w:sz w:val="18"/>
          <w:szCs w:val="18"/>
        </w:rPr>
        <w:t>Vyplnením osobných údajov na tomto tlačive a svojim podpisom dávam súhlas so spracovaním svojich osobných údajov v zmysle zákona č. 18/2018 Z. z. o ochrane osobných údajov a o zmene a doplnení niektorých zákonov na účely vedenia evidencie psov, ktorej prevádzkovateľom je</w:t>
      </w:r>
      <w:r w:rsidR="000E638C">
        <w:rPr>
          <w:sz w:val="18"/>
          <w:szCs w:val="18"/>
        </w:rPr>
        <w:t xml:space="preserve"> v zmysle § 3 zákona č. 282/2002 Z. z., </w:t>
      </w:r>
      <w:r w:rsidR="000E638C" w:rsidRPr="000E638C">
        <w:rPr>
          <w:sz w:val="18"/>
          <w:szCs w:val="18"/>
        </w:rPr>
        <w:t>ktorým sa upravujú niektoré podmienky držania psov</w:t>
      </w:r>
      <w:r w:rsidR="000E638C">
        <w:rPr>
          <w:sz w:val="18"/>
          <w:szCs w:val="18"/>
        </w:rPr>
        <w:t xml:space="preserve"> </w:t>
      </w:r>
      <w:r w:rsidRPr="00F234E2">
        <w:rPr>
          <w:sz w:val="18"/>
          <w:szCs w:val="18"/>
        </w:rPr>
        <w:t>obec Veľké Orvište.</w:t>
      </w:r>
      <w:r w:rsidR="001D1671">
        <w:rPr>
          <w:sz w:val="18"/>
          <w:szCs w:val="18"/>
        </w:rPr>
        <w:t xml:space="preserve"> </w:t>
      </w:r>
      <w:r w:rsidR="001D1671" w:rsidRPr="001D1671">
        <w:rPr>
          <w:sz w:val="18"/>
          <w:szCs w:val="18"/>
        </w:rPr>
        <w:t>Dotknutá osoba má právo kedykoľvek odvolať súhlas so spracovaním osobných údajov, ktoré sa jej týkajú.</w:t>
      </w:r>
    </w:p>
    <w:p w14:paraId="73796D72" w14:textId="77777777" w:rsidR="001B3AE7" w:rsidRDefault="001B3AE7" w:rsidP="000E638C">
      <w:pPr>
        <w:spacing w:after="0" w:line="240" w:lineRule="auto"/>
      </w:pPr>
    </w:p>
    <w:p w14:paraId="1468942B" w14:textId="77777777" w:rsidR="001B3AE7" w:rsidRDefault="001B3AE7" w:rsidP="000E638C">
      <w:pPr>
        <w:spacing w:after="0" w:line="240" w:lineRule="auto"/>
      </w:pPr>
    </w:p>
    <w:p w14:paraId="0B0902E0" w14:textId="77777777" w:rsidR="001B3AE7" w:rsidRPr="000E638C" w:rsidRDefault="001B3AE7" w:rsidP="000E638C">
      <w:pPr>
        <w:spacing w:after="0" w:line="240" w:lineRule="auto"/>
      </w:pPr>
    </w:p>
    <w:tbl>
      <w:tblPr>
        <w:tblStyle w:val="Mriekatabuky"/>
        <w:tblpPr w:leftFromText="141" w:rightFromText="141" w:vertAnchor="text" w:horzAnchor="margin" w:tblpXSpec="right" w:tblpY="-23"/>
        <w:tblW w:w="326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1B3AE7" w14:paraId="293050E5" w14:textId="77777777" w:rsidTr="001B3AE7">
        <w:trPr>
          <w:trHeight w:val="340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3C00943" w14:textId="77777777" w:rsidR="001B3AE7" w:rsidRPr="002F53DC" w:rsidRDefault="001B3AE7" w:rsidP="001B3AE7">
            <w:pPr>
              <w:jc w:val="center"/>
              <w:rPr>
                <w:sz w:val="16"/>
                <w:szCs w:val="16"/>
              </w:rPr>
            </w:pPr>
            <w:r w:rsidRPr="002F53DC">
              <w:rPr>
                <w:sz w:val="16"/>
                <w:szCs w:val="16"/>
              </w:rPr>
              <w:t xml:space="preserve">podpis </w:t>
            </w:r>
            <w:r>
              <w:rPr>
                <w:sz w:val="16"/>
                <w:szCs w:val="16"/>
              </w:rPr>
              <w:t>dotknutej osoby</w:t>
            </w:r>
          </w:p>
        </w:tc>
      </w:tr>
    </w:tbl>
    <w:p w14:paraId="3D9C16EA" w14:textId="77777777" w:rsidR="000E638C" w:rsidRPr="000E638C" w:rsidRDefault="000E638C" w:rsidP="000E638C">
      <w:pPr>
        <w:spacing w:after="0" w:line="240" w:lineRule="auto"/>
      </w:pPr>
    </w:p>
    <w:p w14:paraId="2827F1EA" w14:textId="77777777" w:rsidR="000E638C" w:rsidRDefault="000E638C" w:rsidP="000E638C">
      <w:pPr>
        <w:spacing w:after="0" w:line="240" w:lineRule="auto"/>
        <w:rPr>
          <w:b/>
        </w:rPr>
      </w:pPr>
    </w:p>
    <w:p w14:paraId="1F786EDC" w14:textId="77777777" w:rsidR="00A5657D" w:rsidRPr="00A5657D" w:rsidRDefault="002840B9" w:rsidP="00A5657D">
      <w:pPr>
        <w:spacing w:after="120" w:line="240" w:lineRule="auto"/>
        <w:jc w:val="center"/>
        <w:rPr>
          <w:b/>
        </w:rPr>
      </w:pPr>
      <w:r>
        <w:rPr>
          <w:b/>
        </w:rPr>
        <w:t>Informácie pre držiteľa psa</w:t>
      </w:r>
    </w:p>
    <w:p w14:paraId="6A41A105" w14:textId="77777777" w:rsidR="002F53DC" w:rsidRDefault="009A708E" w:rsidP="00D41BC8">
      <w:pPr>
        <w:spacing w:after="60" w:line="240" w:lineRule="auto"/>
        <w:jc w:val="both"/>
        <w:rPr>
          <w:sz w:val="18"/>
          <w:szCs w:val="18"/>
        </w:rPr>
      </w:pPr>
      <w:r w:rsidRPr="009A708E">
        <w:rPr>
          <w:sz w:val="18"/>
          <w:szCs w:val="18"/>
        </w:rPr>
        <w:t>Každý pes držaný nepretržite viac ako 90 dní na území Slovenskej republiky podlieha evidencii psov (ďalej len „evidencia"). Držiteľ psa je povinný prihlásiť psa do evidencie v lehote do 30 dní od uplynutia posledného dňa lehoty uvedenej v prvej vete v mieste, kde sa pes v danom roku prevažne nachádza.</w:t>
      </w:r>
      <w:r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>Evidenciu vedie obec</w:t>
      </w:r>
      <w:r>
        <w:rPr>
          <w:sz w:val="18"/>
          <w:szCs w:val="18"/>
        </w:rPr>
        <w:t xml:space="preserve">. </w:t>
      </w:r>
    </w:p>
    <w:p w14:paraId="72CB385F" w14:textId="77777777" w:rsidR="009A708E" w:rsidRDefault="009A708E" w:rsidP="00D41BC8">
      <w:pPr>
        <w:spacing w:after="60" w:line="240" w:lineRule="auto"/>
        <w:jc w:val="both"/>
        <w:rPr>
          <w:sz w:val="18"/>
          <w:szCs w:val="18"/>
        </w:rPr>
      </w:pPr>
      <w:r w:rsidRPr="009A708E">
        <w:rPr>
          <w:sz w:val="18"/>
          <w:szCs w:val="18"/>
        </w:rPr>
        <w:t xml:space="preserve">Do evidencie sa </w:t>
      </w:r>
      <w:r>
        <w:rPr>
          <w:sz w:val="18"/>
          <w:szCs w:val="18"/>
        </w:rPr>
        <w:t xml:space="preserve">okrem údajov uvedených vyššie </w:t>
      </w:r>
      <w:r w:rsidRPr="009A708E">
        <w:rPr>
          <w:sz w:val="18"/>
          <w:szCs w:val="18"/>
        </w:rPr>
        <w:t xml:space="preserve">zapisuje </w:t>
      </w:r>
      <w:r>
        <w:rPr>
          <w:sz w:val="18"/>
          <w:szCs w:val="18"/>
        </w:rPr>
        <w:t xml:space="preserve">aj </w:t>
      </w:r>
      <w:r w:rsidRPr="009A708E">
        <w:rPr>
          <w:sz w:val="18"/>
          <w:szCs w:val="18"/>
        </w:rPr>
        <w:t>skutočnosť, že pes pohrýzol človeka bez toho, aby bol sám napadnutý alebo vyprovokovaný, ak</w:t>
      </w:r>
      <w:r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>sa nepoužil v nutnej obrane alebo v krajnej núdzi</w:t>
      </w:r>
      <w:r>
        <w:rPr>
          <w:sz w:val="18"/>
          <w:szCs w:val="18"/>
        </w:rPr>
        <w:t xml:space="preserve">, </w:t>
      </w:r>
      <w:r w:rsidRPr="00740E85">
        <w:rPr>
          <w:sz w:val="18"/>
          <w:szCs w:val="18"/>
        </w:rPr>
        <w:t xml:space="preserve">úhyn </w:t>
      </w:r>
      <w:r w:rsidRPr="009A708E">
        <w:rPr>
          <w:sz w:val="18"/>
          <w:szCs w:val="18"/>
        </w:rPr>
        <w:t>psa</w:t>
      </w:r>
      <w:r>
        <w:rPr>
          <w:sz w:val="18"/>
          <w:szCs w:val="18"/>
        </w:rPr>
        <w:t xml:space="preserve"> a</w:t>
      </w:r>
      <w:r w:rsidRPr="009A708E">
        <w:rPr>
          <w:sz w:val="18"/>
          <w:szCs w:val="18"/>
        </w:rPr>
        <w:t xml:space="preserve"> strata psa.</w:t>
      </w:r>
    </w:p>
    <w:p w14:paraId="793E8281" w14:textId="77777777" w:rsidR="009A708E" w:rsidRDefault="009A708E" w:rsidP="00D41BC8">
      <w:pPr>
        <w:spacing w:after="60" w:line="240" w:lineRule="auto"/>
        <w:jc w:val="both"/>
        <w:rPr>
          <w:sz w:val="18"/>
          <w:szCs w:val="18"/>
        </w:rPr>
      </w:pPr>
      <w:r w:rsidRPr="009A708E">
        <w:rPr>
          <w:sz w:val="18"/>
          <w:szCs w:val="18"/>
        </w:rPr>
        <w:t>Každú zmenu skutočností a údajov, ktoré sa zapisujú do evidencie, je držiteľ psa povinný do</w:t>
      </w:r>
      <w:r w:rsidR="00D41BC8"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>30 dní od zmeny skutočnosti alebo údaja oznámiť obci, kde je alebo má byť pes evidovaný.</w:t>
      </w:r>
    </w:p>
    <w:p w14:paraId="6E218193" w14:textId="77777777" w:rsidR="009A708E" w:rsidRDefault="009A708E" w:rsidP="00D41BC8">
      <w:pPr>
        <w:spacing w:after="60" w:line="240" w:lineRule="auto"/>
        <w:jc w:val="both"/>
        <w:rPr>
          <w:sz w:val="18"/>
          <w:szCs w:val="18"/>
        </w:rPr>
      </w:pPr>
      <w:r w:rsidRPr="009A708E">
        <w:rPr>
          <w:sz w:val="18"/>
          <w:szCs w:val="18"/>
        </w:rPr>
        <w:t>Obec vydá držiteľovi psa zapísaného do evidencie evidenčnú známku psa (ďalej len</w:t>
      </w:r>
      <w:r w:rsidR="008B3553"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>„známka"). Na známke sa uvedie evidenčné číslo psa, názov obce, kde je pes evidovaný, a</w:t>
      </w:r>
      <w:r>
        <w:rPr>
          <w:sz w:val="18"/>
          <w:szCs w:val="18"/>
        </w:rPr>
        <w:t> </w:t>
      </w:r>
      <w:r w:rsidRPr="009A708E">
        <w:rPr>
          <w:sz w:val="18"/>
          <w:szCs w:val="18"/>
        </w:rPr>
        <w:t>údaj</w:t>
      </w:r>
      <w:r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>o tom, či je pes nebezpečným psom. Známkou držiteľ psa preukazuje totožnosť psa.</w:t>
      </w:r>
    </w:p>
    <w:p w14:paraId="1674E834" w14:textId="77777777" w:rsidR="009A708E" w:rsidRPr="009A708E" w:rsidRDefault="009A708E" w:rsidP="00D41BC8">
      <w:pPr>
        <w:spacing w:after="60" w:line="240" w:lineRule="auto"/>
        <w:jc w:val="both"/>
        <w:rPr>
          <w:sz w:val="18"/>
          <w:szCs w:val="18"/>
        </w:rPr>
      </w:pPr>
      <w:r w:rsidRPr="009A708E">
        <w:rPr>
          <w:sz w:val="18"/>
          <w:szCs w:val="18"/>
        </w:rPr>
        <w:t>Známka je neprenosná na iného psa. Odcudzenie, zničenie alebo stratu známky je držiteľ psa</w:t>
      </w:r>
      <w:r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>povinný do 14 dní odvtedy, čo odcudzenie, zničenie alebo stratu známky zistil, oznámiť obci, kde je</w:t>
      </w:r>
      <w:r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 xml:space="preserve">pes evidovaný. Obec </w:t>
      </w:r>
      <w:r w:rsidR="000B6B6A">
        <w:rPr>
          <w:sz w:val="18"/>
          <w:szCs w:val="18"/>
        </w:rPr>
        <w:t>vydá</w:t>
      </w:r>
      <w:r w:rsidRPr="009A708E">
        <w:rPr>
          <w:sz w:val="18"/>
          <w:szCs w:val="18"/>
        </w:rPr>
        <w:t xml:space="preserve"> držiteľovi psa </w:t>
      </w:r>
      <w:r w:rsidR="000B6B6A" w:rsidRPr="009A708E">
        <w:rPr>
          <w:sz w:val="18"/>
          <w:szCs w:val="18"/>
        </w:rPr>
        <w:t xml:space="preserve">náhradnú známku </w:t>
      </w:r>
      <w:r w:rsidRPr="009A708E">
        <w:rPr>
          <w:sz w:val="18"/>
          <w:szCs w:val="18"/>
        </w:rPr>
        <w:t>za úhradu</w:t>
      </w:r>
      <w:r w:rsidR="000B6B6A" w:rsidRPr="000B6B6A">
        <w:rPr>
          <w:sz w:val="18"/>
          <w:szCs w:val="18"/>
        </w:rPr>
        <w:t xml:space="preserve"> vo výške 2,00 €.</w:t>
      </w:r>
    </w:p>
    <w:sectPr w:rsidR="009A708E" w:rsidRPr="009A708E" w:rsidSect="000E638C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CI3zGbo/oQtm4PseRIzGSp1TGC53a8ePq62DkIDiggSg7ZIiOAaL0RhmI91Wz4yDG6G4FTUWcrkqOd8uwFDgrw==" w:salt="vZq8U/LQFD9wZeLMHKc+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88"/>
    <w:rsid w:val="000041E0"/>
    <w:rsid w:val="000B6B6A"/>
    <w:rsid w:val="000E638C"/>
    <w:rsid w:val="001B3AE7"/>
    <w:rsid w:val="001D1671"/>
    <w:rsid w:val="002011AA"/>
    <w:rsid w:val="002840B9"/>
    <w:rsid w:val="002F53DC"/>
    <w:rsid w:val="003A140C"/>
    <w:rsid w:val="00613294"/>
    <w:rsid w:val="00615A59"/>
    <w:rsid w:val="006D2AF1"/>
    <w:rsid w:val="007261D3"/>
    <w:rsid w:val="00740E85"/>
    <w:rsid w:val="00810740"/>
    <w:rsid w:val="008B3553"/>
    <w:rsid w:val="009A708E"/>
    <w:rsid w:val="00A440AE"/>
    <w:rsid w:val="00A5657D"/>
    <w:rsid w:val="00C90843"/>
    <w:rsid w:val="00CE577B"/>
    <w:rsid w:val="00D35B6C"/>
    <w:rsid w:val="00D41BC8"/>
    <w:rsid w:val="00ED2F88"/>
    <w:rsid w:val="00F2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3433"/>
  <w15:chartTrackingRefBased/>
  <w15:docId w15:val="{95DFF3DF-4870-45CE-B3B0-9E1ACA03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E63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1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15A5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C509C3-311A-4E56-8C2E-828441C25AB9}"/>
      </w:docPartPr>
      <w:docPartBody>
        <w:p w:rsidR="00000000" w:rsidRDefault="006F38FE">
          <w:r w:rsidRPr="000A65C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E82E7F80B124A7E880F6FC9F0269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FAC6CC-BDE9-41CF-B7F1-49D6B08A42FA}"/>
      </w:docPartPr>
      <w:docPartBody>
        <w:p w:rsidR="00000000" w:rsidRDefault="006F38FE" w:rsidP="006F38FE">
          <w:pPr>
            <w:pStyle w:val="CE82E7F80B124A7E880F6FC9F0269BF6"/>
          </w:pPr>
          <w:r w:rsidRPr="000A65C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294498-3533-4EE2-9C7D-FB9D79D80262}"/>
      </w:docPartPr>
      <w:docPartBody>
        <w:p w:rsidR="00000000" w:rsidRDefault="006F38FE">
          <w:r w:rsidRPr="000A65C8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FE"/>
    <w:rsid w:val="00596AF8"/>
    <w:rsid w:val="006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F38FE"/>
    <w:rPr>
      <w:color w:val="808080"/>
    </w:rPr>
  </w:style>
  <w:style w:type="paragraph" w:customStyle="1" w:styleId="CE82E7F80B124A7E880F6FC9F0269BF6">
    <w:name w:val="CE82E7F80B124A7E880F6FC9F0269BF6"/>
    <w:rsid w:val="006F38F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3</cp:revision>
  <cp:lastPrinted>2020-12-28T14:24:00Z</cp:lastPrinted>
  <dcterms:created xsi:type="dcterms:W3CDTF">2021-01-03T12:14:00Z</dcterms:created>
  <dcterms:modified xsi:type="dcterms:W3CDTF">2021-01-03T12:15:00Z</dcterms:modified>
</cp:coreProperties>
</file>